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第十一届</w:t>
      </w:r>
      <w:r>
        <w:rPr>
          <w:rFonts w:hint="eastAsia"/>
          <w:b/>
          <w:bCs/>
          <w:sz w:val="32"/>
          <w:lang w:eastAsia="zh-CN"/>
        </w:rPr>
        <w:t>全国大学生电子商务</w:t>
      </w:r>
      <w:r>
        <w:rPr>
          <w:rFonts w:hint="eastAsia"/>
          <w:b/>
          <w:bCs/>
          <w:sz w:val="32"/>
        </w:rPr>
        <w:t>“创新﹑创意及创业”</w:t>
      </w:r>
    </w:p>
    <w:p>
      <w:pPr>
        <w:jc w:val="center"/>
        <w:rPr>
          <w:rFonts w:hint="eastAsia" w:eastAsiaTheme="minor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“</w:t>
      </w:r>
      <w:r>
        <w:rPr>
          <w:rFonts w:hint="eastAsia"/>
          <w:b/>
          <w:bCs/>
          <w:sz w:val="32"/>
          <w:lang w:val="en-US" w:eastAsia="zh-CN"/>
        </w:rPr>
        <w:t>南京审计</w:t>
      </w:r>
      <w:r>
        <w:rPr>
          <w:rFonts w:hint="eastAsia"/>
          <w:b/>
          <w:bCs/>
          <w:sz w:val="32"/>
        </w:rPr>
        <w:t>大学” 校级</w:t>
      </w:r>
      <w:r>
        <w:rPr>
          <w:rFonts w:hint="eastAsia"/>
          <w:b/>
          <w:bCs/>
          <w:sz w:val="32"/>
          <w:lang w:eastAsia="zh-CN"/>
        </w:rPr>
        <w:t>选拔</w:t>
      </w:r>
      <w:r>
        <w:rPr>
          <w:rFonts w:hint="eastAsia"/>
          <w:b/>
          <w:bCs/>
          <w:sz w:val="32"/>
        </w:rPr>
        <w:t>赛</w:t>
      </w:r>
      <w:r>
        <w:rPr>
          <w:rFonts w:hint="eastAsia"/>
          <w:b/>
          <w:bCs/>
          <w:sz w:val="32"/>
          <w:lang w:eastAsia="zh-CN"/>
        </w:rPr>
        <w:t>结果</w:t>
      </w:r>
    </w:p>
    <w:p>
      <w:pPr>
        <w:ind w:firstLine="643" w:firstLineChars="200"/>
        <w:jc w:val="left"/>
        <w:rPr>
          <w:rFonts w:hint="eastAsia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360" w:lineRule="auto"/>
        <w:ind w:firstLine="720" w:firstLineChars="3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校赛组委会</w:t>
      </w:r>
      <w:r>
        <w:rPr>
          <w:rFonts w:hint="default" w:ascii="Times New Roman" w:hAnsi="Times New Roman" w:eastAsia="宋体" w:cs="Times New Roman"/>
          <w:sz w:val="24"/>
          <w:szCs w:val="24"/>
        </w:rPr>
        <w:t>全体评审专家集中讨论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最终评选出特等奖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一等奖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二等奖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三等奖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360" w:lineRule="auto"/>
        <w:ind w:firstLine="720" w:firstLineChars="3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参赛团队获奖情况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253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所获奖项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团队ID</w:t>
            </w:r>
          </w:p>
        </w:tc>
        <w:tc>
          <w:tcPr>
            <w:tcW w:w="305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特等奖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224555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农园小站项目组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特等奖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234446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太绝了队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214646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229042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聚星拓梦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238811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闯创组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231490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SPUN SUGAR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233313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追光吧少女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239931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老山毽子生产大队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231130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玫美与共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240335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三零一二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236256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勉強科技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213884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乡建智联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229473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望舒队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237096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天马行空五人组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214753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越桔西路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236406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助农先锋队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239734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审计狮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223192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麒鑫籽玉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234005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高翔远翥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240931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黄金矿工小分队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234862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224780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雨山西路86号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239235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牛人class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232989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得一队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242044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不松蟹小分队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234071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山无棱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223957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five  wheels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227673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吾美视觉设计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230626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郁郁葱葱队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235100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核心小组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2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230074</w:t>
            </w:r>
          </w:p>
        </w:tc>
        <w:tc>
          <w:tcPr>
            <w:tcW w:w="30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Pikachu队</w:t>
            </w:r>
          </w:p>
        </w:tc>
      </w:tr>
    </w:tbl>
    <w:p>
      <w:pPr>
        <w:numPr>
          <w:ilvl w:val="0"/>
          <w:numId w:val="1"/>
        </w:numPr>
        <w:ind w:left="0" w:leftChars="0" w:firstLine="723" w:firstLineChars="3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最佳指导老师获奖情况</w:t>
      </w:r>
    </w:p>
    <w:p>
      <w:pPr>
        <w:numPr>
          <w:numId w:val="0"/>
        </w:numPr>
        <w:ind w:leftChars="300"/>
        <w:jc w:val="left"/>
        <w:rPr>
          <w:b/>
          <w:bCs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008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团队ID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224555</w:t>
            </w:r>
          </w:p>
        </w:tc>
        <w:tc>
          <w:tcPr>
            <w:tcW w:w="2008" w:type="dxa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赵洲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甘国亚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农园小站项目组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234446</w:t>
            </w:r>
          </w:p>
        </w:tc>
        <w:tc>
          <w:tcPr>
            <w:tcW w:w="20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陈平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太绝了队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214646</w:t>
            </w:r>
          </w:p>
        </w:tc>
        <w:tc>
          <w:tcPr>
            <w:tcW w:w="200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王敬勇</w:t>
            </w:r>
          </w:p>
        </w:tc>
        <w:tc>
          <w:tcPr>
            <w:tcW w:w="17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云峰</w:t>
            </w:r>
          </w:p>
        </w:tc>
      </w:tr>
    </w:tbl>
    <w:p>
      <w:pPr>
        <w:jc w:val="left"/>
        <w:rPr>
          <w:rFonts w:hint="eastAsia"/>
          <w:sz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723" w:firstLineChars="300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优秀指导老师获奖情况</w:t>
      </w:r>
    </w:p>
    <w:p>
      <w:pPr>
        <w:numPr>
          <w:numId w:val="0"/>
        </w:numPr>
        <w:ind w:leftChars="300"/>
        <w:jc w:val="left"/>
        <w:rPr>
          <w:rFonts w:hint="eastAsia"/>
          <w:b/>
          <w:bCs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902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团队ID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229042</w:t>
            </w:r>
          </w:p>
        </w:tc>
        <w:tc>
          <w:tcPr>
            <w:tcW w:w="19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杨以文</w:t>
            </w:r>
          </w:p>
        </w:tc>
        <w:tc>
          <w:tcPr>
            <w:tcW w:w="1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聚星拓梦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238811</w:t>
            </w:r>
          </w:p>
        </w:tc>
        <w:tc>
          <w:tcPr>
            <w:tcW w:w="19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王红霞</w:t>
            </w:r>
          </w:p>
        </w:tc>
        <w:tc>
          <w:tcPr>
            <w:tcW w:w="1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闯创组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231490</w:t>
            </w:r>
          </w:p>
        </w:tc>
        <w:tc>
          <w:tcPr>
            <w:tcW w:w="1902" w:type="dxa"/>
            <w:vAlign w:val="bottom"/>
          </w:tcPr>
          <w:p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谷政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于娱</w:t>
            </w:r>
          </w:p>
        </w:tc>
        <w:tc>
          <w:tcPr>
            <w:tcW w:w="1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SPUN SUGAR</w:t>
            </w:r>
          </w:p>
        </w:tc>
      </w:tr>
    </w:tbl>
    <w:p>
      <w:pPr>
        <w:jc w:val="left"/>
        <w:rPr>
          <w:sz w:val="32"/>
        </w:rPr>
      </w:pPr>
    </w:p>
    <w:sectPr>
      <w:pgSz w:w="16840" w:h="11900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AA88E"/>
    <w:multiLevelType w:val="singleLevel"/>
    <w:tmpl w:val="565AA88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4A"/>
    <w:rsid w:val="00002F24"/>
    <w:rsid w:val="000223EB"/>
    <w:rsid w:val="0004676E"/>
    <w:rsid w:val="00091B97"/>
    <w:rsid w:val="0016380B"/>
    <w:rsid w:val="001F03B2"/>
    <w:rsid w:val="00215189"/>
    <w:rsid w:val="002476FB"/>
    <w:rsid w:val="0028426D"/>
    <w:rsid w:val="00324EE5"/>
    <w:rsid w:val="00343749"/>
    <w:rsid w:val="00344EF7"/>
    <w:rsid w:val="00390591"/>
    <w:rsid w:val="00401838"/>
    <w:rsid w:val="00431D44"/>
    <w:rsid w:val="00527D02"/>
    <w:rsid w:val="00546941"/>
    <w:rsid w:val="0057686A"/>
    <w:rsid w:val="005B352B"/>
    <w:rsid w:val="0060344D"/>
    <w:rsid w:val="00677A2C"/>
    <w:rsid w:val="006F4533"/>
    <w:rsid w:val="00703A93"/>
    <w:rsid w:val="00742CBE"/>
    <w:rsid w:val="007E02FF"/>
    <w:rsid w:val="008906D7"/>
    <w:rsid w:val="008C6028"/>
    <w:rsid w:val="008E2982"/>
    <w:rsid w:val="008F28CB"/>
    <w:rsid w:val="0093356D"/>
    <w:rsid w:val="00980709"/>
    <w:rsid w:val="00990D4A"/>
    <w:rsid w:val="009A4241"/>
    <w:rsid w:val="009C304A"/>
    <w:rsid w:val="009C7880"/>
    <w:rsid w:val="00A07AC9"/>
    <w:rsid w:val="00A10A7B"/>
    <w:rsid w:val="00A264E9"/>
    <w:rsid w:val="00AB503B"/>
    <w:rsid w:val="00AE0D12"/>
    <w:rsid w:val="00AE4837"/>
    <w:rsid w:val="00B10D7C"/>
    <w:rsid w:val="00B3349A"/>
    <w:rsid w:val="00B600C2"/>
    <w:rsid w:val="00B65EEE"/>
    <w:rsid w:val="00B8279B"/>
    <w:rsid w:val="00C05F67"/>
    <w:rsid w:val="00C614F8"/>
    <w:rsid w:val="00C74EF6"/>
    <w:rsid w:val="00CE356D"/>
    <w:rsid w:val="00CF4568"/>
    <w:rsid w:val="00D85144"/>
    <w:rsid w:val="00D92D31"/>
    <w:rsid w:val="00D94D2F"/>
    <w:rsid w:val="00DD0480"/>
    <w:rsid w:val="00DF1EDA"/>
    <w:rsid w:val="00E150BC"/>
    <w:rsid w:val="00E23B9D"/>
    <w:rsid w:val="00E3041A"/>
    <w:rsid w:val="00F019AC"/>
    <w:rsid w:val="00F02C9D"/>
    <w:rsid w:val="00F2161D"/>
    <w:rsid w:val="00F26BB5"/>
    <w:rsid w:val="00FA54E5"/>
    <w:rsid w:val="00FB3632"/>
    <w:rsid w:val="0F724383"/>
    <w:rsid w:val="11445D32"/>
    <w:rsid w:val="13F6775A"/>
    <w:rsid w:val="14C935E9"/>
    <w:rsid w:val="160F71D4"/>
    <w:rsid w:val="1782618B"/>
    <w:rsid w:val="17E8650B"/>
    <w:rsid w:val="193A2B69"/>
    <w:rsid w:val="19681814"/>
    <w:rsid w:val="1BCB1D95"/>
    <w:rsid w:val="1DD80CDF"/>
    <w:rsid w:val="1FC209C2"/>
    <w:rsid w:val="21751E1E"/>
    <w:rsid w:val="237A0851"/>
    <w:rsid w:val="253B442F"/>
    <w:rsid w:val="26B043B7"/>
    <w:rsid w:val="286D59BD"/>
    <w:rsid w:val="28A96E1A"/>
    <w:rsid w:val="2A645E58"/>
    <w:rsid w:val="318D2ED1"/>
    <w:rsid w:val="33665691"/>
    <w:rsid w:val="337749B8"/>
    <w:rsid w:val="34A25B85"/>
    <w:rsid w:val="359C5886"/>
    <w:rsid w:val="36727752"/>
    <w:rsid w:val="37DA1E58"/>
    <w:rsid w:val="39577CFB"/>
    <w:rsid w:val="3C503B9C"/>
    <w:rsid w:val="3CF237C6"/>
    <w:rsid w:val="3D7C2B73"/>
    <w:rsid w:val="3E260D83"/>
    <w:rsid w:val="3E422A14"/>
    <w:rsid w:val="40133CB2"/>
    <w:rsid w:val="40204547"/>
    <w:rsid w:val="411078D4"/>
    <w:rsid w:val="446F0EE9"/>
    <w:rsid w:val="462D3084"/>
    <w:rsid w:val="488552BE"/>
    <w:rsid w:val="4A5E38CA"/>
    <w:rsid w:val="4B0E7BAF"/>
    <w:rsid w:val="4B855988"/>
    <w:rsid w:val="4F961C24"/>
    <w:rsid w:val="506B19A4"/>
    <w:rsid w:val="5079469D"/>
    <w:rsid w:val="513F6E66"/>
    <w:rsid w:val="55FD327E"/>
    <w:rsid w:val="57771ED8"/>
    <w:rsid w:val="5A13530A"/>
    <w:rsid w:val="62A664E2"/>
    <w:rsid w:val="635524E2"/>
    <w:rsid w:val="63603D2F"/>
    <w:rsid w:val="63C20CAF"/>
    <w:rsid w:val="64393D6F"/>
    <w:rsid w:val="663C6A60"/>
    <w:rsid w:val="66D53FD8"/>
    <w:rsid w:val="68347CDA"/>
    <w:rsid w:val="68DF7A4F"/>
    <w:rsid w:val="6AF2024E"/>
    <w:rsid w:val="6C48383A"/>
    <w:rsid w:val="70991264"/>
    <w:rsid w:val="7208451E"/>
    <w:rsid w:val="72D42925"/>
    <w:rsid w:val="74777F3E"/>
    <w:rsid w:val="751743DA"/>
    <w:rsid w:val="76E82D27"/>
    <w:rsid w:val="785F2455"/>
    <w:rsid w:val="78CC31B9"/>
    <w:rsid w:val="78E25F2E"/>
    <w:rsid w:val="7A7551E6"/>
    <w:rsid w:val="7B9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西安交通大学</Company>
  <Pages>3</Pages>
  <Words>118</Words>
  <Characters>676</Characters>
  <Lines>5</Lines>
  <Paragraphs>1</Paragraphs>
  <TotalTime>2</TotalTime>
  <ScaleCrop>false</ScaleCrop>
  <LinksUpToDate>false</LinksUpToDate>
  <CharactersWithSpaces>793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2020-10-20T13:03:00Z</dcterms:created>
  <dc:creator>璐 瑶王</dc:creator>
  <cp:lastModifiedBy>yangyw</cp:lastModifiedBy>
  <dcterms:modified xsi:type="dcterms:W3CDTF">2021-04-22T07:55:21Z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5BBE4833BAF748A093EC9AD86A2392C5</vt:lpwstr>
  </property>
</Properties>
</file>